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ind w:right="-434"/>
        <w:jc w:val="center"/>
        <w:rPr>
          <w:rFonts w:cs="Arial"/>
          <w:b/>
          <w:sz w:val="24"/>
          <w:szCs w:val="24"/>
        </w:rPr>
      </w:pPr>
      <w:r w:rsidRPr="003723CF">
        <w:rPr>
          <w:rFonts w:cs="Arial"/>
          <w:b/>
          <w:caps/>
          <w:sz w:val="24"/>
          <w:szCs w:val="24"/>
        </w:rPr>
        <w:t>РОССИЙСКАЯ ФЕДЕРАЦИЯ</w:t>
      </w:r>
    </w:p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4"/>
          <w:szCs w:val="24"/>
        </w:rPr>
      </w:pPr>
      <w:r w:rsidRPr="003723CF">
        <w:rPr>
          <w:rFonts w:cs="Arial"/>
          <w:b/>
          <w:caps/>
          <w:sz w:val="24"/>
          <w:szCs w:val="24"/>
        </w:rPr>
        <w:t>КОСТРОМСКая ОБЛАСТь</w:t>
      </w:r>
    </w:p>
    <w:p w:rsidR="00483BFD" w:rsidRPr="003723CF" w:rsidRDefault="00464B7A" w:rsidP="00D331AD">
      <w:pPr>
        <w:pStyle w:val="ad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193675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BFD" w:rsidRDefault="00483BFD" w:rsidP="00D331AD">
      <w:pPr>
        <w:pStyle w:val="ad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4"/>
          <w:szCs w:val="24"/>
        </w:rPr>
      </w:pPr>
    </w:p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4"/>
          <w:szCs w:val="24"/>
        </w:rPr>
      </w:pPr>
      <w:r w:rsidRPr="003723CF">
        <w:rPr>
          <w:rFonts w:cs="Arial"/>
          <w:b/>
          <w:caps/>
          <w:sz w:val="24"/>
          <w:szCs w:val="24"/>
        </w:rPr>
        <w:t>администрация МАКАРЬЕВСКОГО</w:t>
      </w:r>
    </w:p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4"/>
          <w:szCs w:val="24"/>
        </w:rPr>
      </w:pPr>
      <w:r w:rsidRPr="003723CF">
        <w:rPr>
          <w:rFonts w:cs="Arial"/>
          <w:b/>
          <w:caps/>
          <w:sz w:val="24"/>
          <w:szCs w:val="24"/>
        </w:rPr>
        <w:t xml:space="preserve">муниципального </w:t>
      </w:r>
      <w:r w:rsidR="00D331AD">
        <w:rPr>
          <w:rFonts w:cs="Arial"/>
          <w:b/>
          <w:caps/>
          <w:sz w:val="24"/>
          <w:szCs w:val="24"/>
        </w:rPr>
        <w:t>ОКРУГА</w:t>
      </w:r>
    </w:p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4"/>
          <w:szCs w:val="24"/>
        </w:rPr>
      </w:pPr>
    </w:p>
    <w:p w:rsidR="00483BFD" w:rsidRPr="003723CF" w:rsidRDefault="00483BFD" w:rsidP="00D331AD">
      <w:pPr>
        <w:pStyle w:val="ad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4"/>
          <w:szCs w:val="24"/>
        </w:rPr>
      </w:pPr>
      <w:r w:rsidRPr="003723CF">
        <w:rPr>
          <w:rFonts w:cs="Arial"/>
          <w:b/>
          <w:caps/>
          <w:sz w:val="24"/>
          <w:szCs w:val="24"/>
        </w:rPr>
        <w:t>ПОСТАНОВЛЕНИЕ</w:t>
      </w:r>
    </w:p>
    <w:p w:rsidR="00483BFD" w:rsidRPr="003723CF" w:rsidRDefault="00483BFD" w:rsidP="00B14590">
      <w:pPr>
        <w:rPr>
          <w:rFonts w:ascii="Arial" w:hAnsi="Arial" w:cs="Arial"/>
          <w:b/>
        </w:rPr>
      </w:pPr>
    </w:p>
    <w:p w:rsidR="00483BFD" w:rsidRDefault="00483BFD" w:rsidP="00B14590">
      <w:pPr>
        <w:tabs>
          <w:tab w:val="left" w:pos="4408"/>
        </w:tabs>
        <w:autoSpaceDE w:val="0"/>
        <w:autoSpaceDN w:val="0"/>
        <w:adjustRightInd w:val="0"/>
        <w:rPr>
          <w:rFonts w:ascii="Arial" w:hAnsi="Arial" w:cs="Arial"/>
        </w:rPr>
      </w:pPr>
    </w:p>
    <w:p w:rsidR="00483BFD" w:rsidRPr="00EA35F3" w:rsidRDefault="00483BFD" w:rsidP="00B14590">
      <w:pPr>
        <w:tabs>
          <w:tab w:val="left" w:pos="4408"/>
        </w:tabs>
        <w:autoSpaceDE w:val="0"/>
        <w:autoSpaceDN w:val="0"/>
        <w:adjustRightInd w:val="0"/>
        <w:rPr>
          <w:rFonts w:ascii="Arial" w:hAnsi="Arial" w:cs="Arial"/>
        </w:rPr>
      </w:pPr>
      <w:r w:rsidRPr="00EA35F3">
        <w:rPr>
          <w:rFonts w:ascii="Arial" w:hAnsi="Arial" w:cs="Arial"/>
        </w:rPr>
        <w:t xml:space="preserve">от </w:t>
      </w:r>
      <w:r w:rsidR="00F94299">
        <w:rPr>
          <w:rFonts w:ascii="Arial" w:hAnsi="Arial" w:cs="Arial"/>
        </w:rPr>
        <w:t>07.02.2025</w:t>
      </w:r>
      <w:r w:rsidRPr="00EA35F3">
        <w:rPr>
          <w:rFonts w:ascii="Arial" w:hAnsi="Arial" w:cs="Arial"/>
        </w:rPr>
        <w:tab/>
        <w:t>№</w:t>
      </w:r>
      <w:r w:rsidR="00F94299">
        <w:rPr>
          <w:rFonts w:ascii="Arial" w:hAnsi="Arial" w:cs="Arial"/>
        </w:rPr>
        <w:t xml:space="preserve"> 77</w:t>
      </w:r>
    </w:p>
    <w:p w:rsidR="00483BFD" w:rsidRDefault="00483BFD">
      <w:pPr>
        <w:pStyle w:val="aa"/>
        <w:spacing w:before="0" w:after="0"/>
        <w:ind w:firstLine="720"/>
      </w:pPr>
    </w:p>
    <w:tbl>
      <w:tblPr>
        <w:tblpPr w:leftFromText="180" w:rightFromText="180" w:vertAnchor="text" w:tblpX="79" w:tblpY="181"/>
        <w:tblW w:w="0" w:type="auto"/>
        <w:tblLook w:val="0000" w:firstRow="0" w:lastRow="0" w:firstColumn="0" w:lastColumn="0" w:noHBand="0" w:noVBand="0"/>
      </w:tblPr>
      <w:tblGrid>
        <w:gridCol w:w="4515"/>
      </w:tblGrid>
      <w:tr w:rsidR="00D331AD" w:rsidTr="00D331AD">
        <w:trPr>
          <w:trHeight w:val="870"/>
        </w:trPr>
        <w:tc>
          <w:tcPr>
            <w:tcW w:w="4515" w:type="dxa"/>
          </w:tcPr>
          <w:p w:rsidR="00D331AD" w:rsidRPr="00F168DE" w:rsidRDefault="00D331AD" w:rsidP="00D331AD">
            <w:pPr>
              <w:pStyle w:val="aa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>О со</w:t>
            </w:r>
            <w:r>
              <w:rPr>
                <w:rFonts w:ascii="Arial" w:hAnsi="Arial" w:cs="Arial"/>
              </w:rPr>
              <w:t xml:space="preserve">здании совета по  противодействию </w:t>
            </w:r>
            <w:r w:rsidRPr="00F168DE">
              <w:rPr>
                <w:rFonts w:ascii="Arial" w:hAnsi="Arial" w:cs="Arial"/>
              </w:rPr>
              <w:t>коррупции при администрации</w:t>
            </w:r>
            <w:r>
              <w:rPr>
                <w:rFonts w:ascii="Arial" w:hAnsi="Arial" w:cs="Arial"/>
              </w:rPr>
              <w:t xml:space="preserve"> </w:t>
            </w:r>
            <w:r w:rsidRPr="00F168DE">
              <w:rPr>
                <w:rFonts w:ascii="Arial" w:hAnsi="Arial" w:cs="Arial"/>
              </w:rPr>
              <w:t xml:space="preserve">Макарьевского муниципального </w:t>
            </w:r>
            <w:r>
              <w:rPr>
                <w:rFonts w:ascii="Arial" w:hAnsi="Arial" w:cs="Arial"/>
              </w:rPr>
              <w:t xml:space="preserve">округа </w:t>
            </w:r>
            <w:r w:rsidRPr="00F168DE">
              <w:rPr>
                <w:rFonts w:ascii="Arial" w:hAnsi="Arial" w:cs="Arial"/>
              </w:rPr>
              <w:t xml:space="preserve">Костромской области </w:t>
            </w:r>
          </w:p>
          <w:p w:rsidR="00D331AD" w:rsidRDefault="00D331AD" w:rsidP="00D331AD">
            <w:pPr>
              <w:pStyle w:val="aa"/>
              <w:spacing w:before="0" w:after="0"/>
              <w:jc w:val="both"/>
            </w:pPr>
          </w:p>
        </w:tc>
      </w:tr>
    </w:tbl>
    <w:p w:rsidR="00483BFD" w:rsidRDefault="00483BFD">
      <w:pPr>
        <w:pStyle w:val="aa"/>
        <w:spacing w:before="0" w:after="0"/>
      </w:pPr>
    </w:p>
    <w:p w:rsidR="00D331AD" w:rsidRDefault="00D331AD">
      <w:pPr>
        <w:pStyle w:val="aa"/>
        <w:spacing w:before="0" w:after="0"/>
        <w:rPr>
          <w:rFonts w:ascii="Arial" w:hAnsi="Arial" w:cs="Arial"/>
        </w:rPr>
      </w:pPr>
    </w:p>
    <w:p w:rsidR="00483BFD" w:rsidRDefault="00483BFD">
      <w:pPr>
        <w:pStyle w:val="aa"/>
        <w:spacing w:before="0" w:after="0"/>
        <w:ind w:firstLine="567"/>
        <w:rPr>
          <w:rFonts w:ascii="Arial" w:hAnsi="Arial" w:cs="Arial"/>
        </w:rPr>
      </w:pPr>
    </w:p>
    <w:p w:rsidR="00D331AD" w:rsidRDefault="00D331AD">
      <w:pPr>
        <w:pStyle w:val="aa"/>
        <w:spacing w:before="0" w:after="0"/>
        <w:ind w:firstLine="567"/>
        <w:rPr>
          <w:rFonts w:ascii="Arial" w:hAnsi="Arial" w:cs="Arial"/>
        </w:rPr>
      </w:pPr>
    </w:p>
    <w:p w:rsidR="00D331AD" w:rsidRPr="00F168DE" w:rsidRDefault="00D331AD">
      <w:pPr>
        <w:pStyle w:val="aa"/>
        <w:spacing w:before="0" w:after="0"/>
        <w:ind w:firstLine="567"/>
        <w:rPr>
          <w:rFonts w:ascii="Arial" w:hAnsi="Arial" w:cs="Arial"/>
        </w:rPr>
      </w:pPr>
    </w:p>
    <w:p w:rsidR="00D331AD" w:rsidRDefault="00483BFD" w:rsidP="00F168D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331AD" w:rsidRDefault="00D331AD" w:rsidP="00F168D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331AD" w:rsidRDefault="00D331AD" w:rsidP="00F168D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483BFD" w:rsidRPr="00F168DE" w:rsidRDefault="00483BFD" w:rsidP="00D331AD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В целях реализации Национального плана противодействия коррупции</w:t>
      </w:r>
      <w:r w:rsidRPr="00F168DE">
        <w:rPr>
          <w:rFonts w:ascii="Arial" w:hAnsi="Arial" w:cs="Arial"/>
          <w:lang w:eastAsia="ru-RU"/>
        </w:rPr>
        <w:t xml:space="preserve"> на 2014 - 2015 годы, утвержденного  Указом Президента РФ от 11</w:t>
      </w:r>
      <w:r>
        <w:rPr>
          <w:rFonts w:ascii="Arial" w:hAnsi="Arial" w:cs="Arial"/>
          <w:lang w:eastAsia="ru-RU"/>
        </w:rPr>
        <w:t xml:space="preserve"> апреля </w:t>
      </w:r>
      <w:r w:rsidRPr="00F168DE">
        <w:rPr>
          <w:rFonts w:ascii="Arial" w:hAnsi="Arial" w:cs="Arial"/>
          <w:lang w:eastAsia="ru-RU"/>
        </w:rPr>
        <w:t xml:space="preserve">2014 </w:t>
      </w:r>
      <w:r>
        <w:rPr>
          <w:rFonts w:ascii="Arial" w:hAnsi="Arial" w:cs="Arial"/>
          <w:lang w:eastAsia="ru-RU"/>
        </w:rPr>
        <w:t>года №</w:t>
      </w:r>
      <w:r w:rsidRPr="00F168DE">
        <w:rPr>
          <w:rFonts w:ascii="Arial" w:hAnsi="Arial" w:cs="Arial"/>
          <w:lang w:eastAsia="ru-RU"/>
        </w:rPr>
        <w:t xml:space="preserve"> 226, </w:t>
      </w:r>
      <w:hyperlink r:id="rId7" w:history="1">
        <w:r w:rsidRPr="00F168DE">
          <w:rPr>
            <w:rStyle w:val="a4"/>
            <w:rFonts w:ascii="Arial" w:hAnsi="Arial" w:cs="Arial"/>
            <w:bCs/>
            <w:color w:val="auto"/>
            <w:u w:val="none"/>
          </w:rPr>
          <w:t>Закона Костромской области от 10 марта 2009 года № 450-4-ЗКО "О противодействии коррупции в Костромской области"</w:t>
        </w:r>
      </w:hyperlink>
      <w:r w:rsidRPr="00F168DE">
        <w:rPr>
          <w:rFonts w:ascii="Arial" w:hAnsi="Arial" w:cs="Arial"/>
          <w:bCs/>
        </w:rPr>
        <w:t>,</w:t>
      </w:r>
      <w:r w:rsidRPr="00F168DE">
        <w:rPr>
          <w:rFonts w:ascii="Arial" w:hAnsi="Arial" w:cs="Arial"/>
        </w:rPr>
        <w:t xml:space="preserve"> в соответствии с Уставом Макарьевского муниципального </w:t>
      </w:r>
      <w:r w:rsidR="00D331AD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 xml:space="preserve">, администрация Макарьевского муниципального </w:t>
      </w:r>
      <w:r w:rsidR="00D331AD">
        <w:rPr>
          <w:rFonts w:ascii="Arial" w:hAnsi="Arial" w:cs="Arial"/>
        </w:rPr>
        <w:t>округа</w:t>
      </w:r>
    </w:p>
    <w:p w:rsidR="00483BFD" w:rsidRPr="00F168DE" w:rsidRDefault="00483BFD" w:rsidP="00F168DE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p w:rsidR="00483BFD" w:rsidRDefault="00483BFD" w:rsidP="00F168DE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ПОСТАНОВЛЯЕТ:</w:t>
      </w:r>
    </w:p>
    <w:p w:rsidR="0014606A" w:rsidRPr="00F168DE" w:rsidRDefault="0014606A" w:rsidP="00F168DE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1. Создать Совет по противодействию коррупции при администрации  Макарьевского  муниципального </w:t>
      </w:r>
      <w:r w:rsidR="00D331AD">
        <w:rPr>
          <w:rFonts w:ascii="Arial" w:hAnsi="Arial" w:cs="Arial"/>
        </w:rPr>
        <w:t xml:space="preserve">округа </w:t>
      </w:r>
      <w:r w:rsidRPr="00F168DE">
        <w:rPr>
          <w:rFonts w:ascii="Arial" w:hAnsi="Arial" w:cs="Arial"/>
        </w:rPr>
        <w:t xml:space="preserve"> Костромской области.</w:t>
      </w:r>
    </w:p>
    <w:p w:rsidR="00483BFD" w:rsidRPr="00F168DE" w:rsidRDefault="00483BF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Утвердить:</w:t>
      </w:r>
    </w:p>
    <w:p w:rsidR="00483BFD" w:rsidRPr="00F168DE" w:rsidRDefault="00483BF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2.1. Состав Совета по противодействию коррупции при администрации Макарьевского  муниципального </w:t>
      </w:r>
      <w:r w:rsidR="00D331AD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 xml:space="preserve"> Костромской области (приложение № 1).</w:t>
      </w:r>
    </w:p>
    <w:p w:rsidR="00D331AD" w:rsidRPr="00D331AD" w:rsidRDefault="00483BF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2.2. Положение о Совете по противодействию коррупции при администрации Макарьевского  муниципального </w:t>
      </w:r>
      <w:r w:rsidR="00D331AD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 xml:space="preserve"> Костромской области (приложение №  2).</w:t>
      </w:r>
      <w:r w:rsidR="00D331AD">
        <w:rPr>
          <w:rFonts w:ascii="Arial" w:hAnsi="Arial" w:cs="Arial"/>
        </w:rPr>
        <w:tab/>
      </w:r>
      <w:r w:rsidR="00D331AD">
        <w:rPr>
          <w:rFonts w:ascii="Arial" w:hAnsi="Arial" w:cs="Arial"/>
        </w:rPr>
        <w:tab/>
      </w:r>
      <w:r w:rsidRPr="00F168DE">
        <w:rPr>
          <w:rFonts w:ascii="Arial" w:hAnsi="Arial" w:cs="Arial"/>
        </w:rPr>
        <w:t xml:space="preserve">3. </w:t>
      </w:r>
      <w:r w:rsidR="00D331AD">
        <w:rPr>
          <w:rFonts w:ascii="Arial" w:hAnsi="Arial" w:cs="Arial"/>
        </w:rPr>
        <w:t xml:space="preserve">Признать утратившими силу: </w:t>
      </w:r>
      <w:r w:rsidR="00D331AD" w:rsidRPr="00D331AD">
        <w:rPr>
          <w:rFonts w:ascii="Arial" w:hAnsi="Arial" w:cs="Arial"/>
        </w:rPr>
        <w:t>постановления администрации Макарьевского муниципального района Костромской области:</w:t>
      </w:r>
    </w:p>
    <w:p w:rsidR="00D331AD" w:rsidRPr="00D331AD" w:rsidRDefault="00D331A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331AD">
        <w:rPr>
          <w:rFonts w:ascii="Arial" w:hAnsi="Arial" w:cs="Arial"/>
        </w:rPr>
        <w:t>от 27.08.2014 № 329 «О создании совета по противодействию коррупции при администрации Макарьевского муниципального района Костромской области»;</w:t>
      </w:r>
    </w:p>
    <w:p w:rsidR="00D331AD" w:rsidRDefault="00D331A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D331AD">
        <w:rPr>
          <w:rFonts w:ascii="Arial" w:hAnsi="Arial" w:cs="Arial"/>
        </w:rPr>
        <w:t>от 04.10.2022 № 307 «О внесении изменений в постановление администрации Макарьевского муниципального района от 27.08.2014 № 329».</w:t>
      </w:r>
    </w:p>
    <w:p w:rsidR="00483BFD" w:rsidRPr="00F168DE" w:rsidRDefault="00D331A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483BFD" w:rsidRPr="00F168DE">
        <w:rPr>
          <w:rFonts w:ascii="Arial" w:hAnsi="Arial" w:cs="Arial"/>
        </w:rPr>
        <w:t>Настоящее постановление вступает в силу со дня официального опубликован</w:t>
      </w:r>
      <w:r w:rsidR="00483BFD">
        <w:rPr>
          <w:rFonts w:ascii="Arial" w:hAnsi="Arial" w:cs="Arial"/>
        </w:rPr>
        <w:t>и</w:t>
      </w:r>
      <w:r w:rsidR="00483BFD" w:rsidRPr="00F168DE">
        <w:rPr>
          <w:rFonts w:ascii="Arial" w:hAnsi="Arial" w:cs="Arial"/>
        </w:rPr>
        <w:t>я.</w:t>
      </w:r>
    </w:p>
    <w:p w:rsidR="00483BFD" w:rsidRPr="00F168DE" w:rsidRDefault="00483BF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</w:p>
    <w:p w:rsidR="00483BFD" w:rsidRDefault="00483BFD" w:rsidP="00D331AD">
      <w:pPr>
        <w:pStyle w:val="aa"/>
        <w:spacing w:before="0" w:after="0"/>
        <w:ind w:firstLine="567"/>
        <w:jc w:val="both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ind w:firstLine="567"/>
        <w:jc w:val="both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both"/>
        <w:rPr>
          <w:rFonts w:ascii="Arial" w:hAnsi="Arial" w:cs="Arial"/>
          <w:color w:val="000000"/>
        </w:rPr>
      </w:pPr>
      <w:r w:rsidRPr="00F168DE">
        <w:rPr>
          <w:rFonts w:ascii="Arial" w:hAnsi="Arial" w:cs="Arial"/>
          <w:color w:val="000000"/>
        </w:rPr>
        <w:t xml:space="preserve">Глава Макарьевского муниципального </w:t>
      </w:r>
      <w:r w:rsidR="00D331AD">
        <w:rPr>
          <w:rFonts w:ascii="Arial" w:hAnsi="Arial" w:cs="Arial"/>
          <w:color w:val="000000"/>
        </w:rPr>
        <w:t>округа</w:t>
      </w:r>
      <w:r w:rsidRPr="00F168DE">
        <w:rPr>
          <w:rFonts w:ascii="Arial" w:hAnsi="Arial" w:cs="Arial"/>
          <w:color w:val="000000"/>
        </w:rPr>
        <w:t xml:space="preserve"> </w:t>
      </w:r>
    </w:p>
    <w:p w:rsidR="00483BFD" w:rsidRPr="00F168DE" w:rsidRDefault="00483BFD">
      <w:pPr>
        <w:pStyle w:val="aa"/>
        <w:spacing w:before="0" w:after="0"/>
        <w:jc w:val="both"/>
        <w:rPr>
          <w:rFonts w:ascii="Arial" w:hAnsi="Arial" w:cs="Arial"/>
          <w:color w:val="000000"/>
        </w:rPr>
      </w:pPr>
      <w:r w:rsidRPr="00F168DE">
        <w:rPr>
          <w:rFonts w:ascii="Arial" w:hAnsi="Arial" w:cs="Arial"/>
          <w:color w:val="000000"/>
        </w:rPr>
        <w:t xml:space="preserve">Костромской области                                                               </w:t>
      </w:r>
      <w:r>
        <w:rPr>
          <w:rFonts w:ascii="Arial" w:hAnsi="Arial" w:cs="Arial"/>
          <w:color w:val="000000"/>
        </w:rPr>
        <w:t xml:space="preserve">     </w:t>
      </w:r>
      <w:r w:rsidR="00D331AD">
        <w:rPr>
          <w:rFonts w:ascii="Arial" w:hAnsi="Arial" w:cs="Arial"/>
          <w:color w:val="000000"/>
        </w:rPr>
        <w:t xml:space="preserve">              А.Н. </w:t>
      </w:r>
      <w:proofErr w:type="spellStart"/>
      <w:r w:rsidR="00D331AD">
        <w:rPr>
          <w:rFonts w:ascii="Arial" w:hAnsi="Arial" w:cs="Arial"/>
          <w:color w:val="000000"/>
        </w:rPr>
        <w:t>Казвиров</w:t>
      </w:r>
      <w:proofErr w:type="spellEnd"/>
    </w:p>
    <w:p w:rsidR="00483BFD" w:rsidRPr="00F168DE" w:rsidRDefault="00483BFD">
      <w:pPr>
        <w:pStyle w:val="aa"/>
        <w:spacing w:before="0" w:after="0"/>
        <w:jc w:val="both"/>
        <w:rPr>
          <w:rFonts w:ascii="Arial" w:hAnsi="Arial" w:cs="Arial"/>
        </w:rPr>
      </w:pPr>
    </w:p>
    <w:p w:rsidR="00483BFD" w:rsidRDefault="00483BFD">
      <w:pPr>
        <w:pStyle w:val="aa"/>
        <w:spacing w:before="0" w:after="0"/>
        <w:rPr>
          <w:sz w:val="28"/>
          <w:szCs w:val="28"/>
        </w:rPr>
      </w:pPr>
    </w:p>
    <w:p w:rsidR="00483BFD" w:rsidRPr="00EA35F3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 w:rsidRPr="00EA35F3">
        <w:rPr>
          <w:rFonts w:ascii="Arial" w:hAnsi="Arial" w:cs="Arial"/>
        </w:rPr>
        <w:lastRenderedPageBreak/>
        <w:t>Приложение N 1</w:t>
      </w:r>
    </w:p>
    <w:p w:rsidR="00483BFD" w:rsidRPr="00EA35F3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483BFD" w:rsidRPr="00EA35F3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A35F3">
        <w:rPr>
          <w:rFonts w:ascii="Arial" w:hAnsi="Arial" w:cs="Arial"/>
        </w:rPr>
        <w:t>Утверждено</w:t>
      </w:r>
    </w:p>
    <w:p w:rsidR="00483BFD" w:rsidRPr="00EA35F3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EA35F3">
        <w:rPr>
          <w:rFonts w:ascii="Arial" w:hAnsi="Arial" w:cs="Arial"/>
        </w:rPr>
        <w:t>постановлением администрации</w:t>
      </w:r>
    </w:p>
    <w:p w:rsidR="00483BFD" w:rsidRPr="00EA35F3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EA35F3">
        <w:rPr>
          <w:rFonts w:ascii="Arial" w:hAnsi="Arial" w:cs="Arial"/>
          <w:bCs/>
        </w:rPr>
        <w:t xml:space="preserve">Макарьевского муниципального </w:t>
      </w:r>
      <w:r w:rsidR="000F363F">
        <w:rPr>
          <w:rFonts w:ascii="Arial" w:hAnsi="Arial" w:cs="Arial"/>
          <w:bCs/>
        </w:rPr>
        <w:t>округа</w:t>
      </w:r>
      <w:r w:rsidRPr="00EA35F3">
        <w:rPr>
          <w:rFonts w:ascii="Arial" w:hAnsi="Arial" w:cs="Arial"/>
          <w:bCs/>
        </w:rPr>
        <w:t xml:space="preserve"> </w:t>
      </w:r>
    </w:p>
    <w:p w:rsidR="00483BFD" w:rsidRPr="00EA35F3" w:rsidRDefault="00F94299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07.02.2025 № 77</w:t>
      </w:r>
    </w:p>
    <w:p w:rsidR="00483BFD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</w:p>
    <w:p w:rsidR="000F363F" w:rsidRDefault="000F363F">
      <w:pPr>
        <w:pStyle w:val="aa"/>
        <w:spacing w:before="0" w:after="0"/>
        <w:jc w:val="center"/>
        <w:rPr>
          <w:rFonts w:ascii="Arial" w:hAnsi="Arial" w:cs="Arial"/>
          <w:bCs/>
        </w:rPr>
      </w:pP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>СОСТАВ</w:t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>Совета по противодействию коррупции при администрации</w:t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 xml:space="preserve">Макарьевского муниципального </w:t>
      </w:r>
      <w:r w:rsidR="000F363F">
        <w:rPr>
          <w:rFonts w:ascii="Arial" w:hAnsi="Arial" w:cs="Arial"/>
          <w:bCs/>
        </w:rPr>
        <w:t>округа</w:t>
      </w:r>
      <w:r w:rsidRPr="00F168DE">
        <w:rPr>
          <w:rFonts w:ascii="Arial" w:hAnsi="Arial" w:cs="Arial"/>
          <w:bCs/>
        </w:rPr>
        <w:t xml:space="preserve"> Костромской области</w:t>
      </w:r>
    </w:p>
    <w:p w:rsidR="00483BFD" w:rsidRPr="00F168DE" w:rsidRDefault="00483BFD">
      <w:pPr>
        <w:pStyle w:val="aa"/>
        <w:spacing w:before="0" w:after="0"/>
        <w:ind w:firstLine="539"/>
        <w:rPr>
          <w:rFonts w:ascii="Arial" w:hAnsi="Arial" w:cs="Arial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5528"/>
      </w:tblGrid>
      <w:tr w:rsidR="00483BFD" w:rsidRPr="00F168DE" w:rsidTr="00B12BFC">
        <w:tc>
          <w:tcPr>
            <w:tcW w:w="4219" w:type="dxa"/>
          </w:tcPr>
          <w:p w:rsidR="00483BFD" w:rsidRPr="00F168DE" w:rsidRDefault="00483BFD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483BFD" w:rsidRPr="00F168DE" w:rsidRDefault="00483BFD" w:rsidP="000F363F">
            <w:pPr>
              <w:pStyle w:val="aa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- первый заместитель главы администрации Макарьевского муниципального </w:t>
            </w:r>
            <w:r w:rsidR="000F363F">
              <w:rPr>
                <w:rFonts w:ascii="Arial" w:hAnsi="Arial" w:cs="Arial"/>
              </w:rPr>
              <w:t>округа</w:t>
            </w:r>
            <w:r w:rsidRPr="00F168DE">
              <w:rPr>
                <w:rFonts w:ascii="Arial" w:hAnsi="Arial" w:cs="Arial"/>
              </w:rPr>
              <w:t>, председатель Совета;</w:t>
            </w:r>
          </w:p>
        </w:tc>
      </w:tr>
      <w:tr w:rsidR="00483BFD" w:rsidRPr="00F168DE" w:rsidTr="00B12BFC">
        <w:tc>
          <w:tcPr>
            <w:tcW w:w="4219" w:type="dxa"/>
          </w:tcPr>
          <w:p w:rsidR="00483BFD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Суркова Светлана Сергеевна</w:t>
            </w:r>
            <w:r w:rsidR="00483BFD" w:rsidRPr="00F16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</w:tcPr>
          <w:p w:rsidR="00483BFD" w:rsidRPr="00F168DE" w:rsidRDefault="00483BFD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- </w:t>
            </w:r>
            <w:r w:rsidR="000F363F">
              <w:rPr>
                <w:rFonts w:ascii="Arial" w:hAnsi="Arial" w:cs="Arial"/>
              </w:rPr>
              <w:t>управляющий делами</w:t>
            </w:r>
            <w:r w:rsidRPr="00F168DE">
              <w:rPr>
                <w:rFonts w:ascii="Arial" w:hAnsi="Arial" w:cs="Arial"/>
              </w:rPr>
              <w:t xml:space="preserve">  администрации Макарьевского муниципального </w:t>
            </w:r>
            <w:r w:rsidR="000F363F">
              <w:rPr>
                <w:rFonts w:ascii="Arial" w:hAnsi="Arial" w:cs="Arial"/>
              </w:rPr>
              <w:t>округа</w:t>
            </w:r>
            <w:r w:rsidRPr="00F168DE">
              <w:rPr>
                <w:rFonts w:ascii="Arial" w:hAnsi="Arial" w:cs="Arial"/>
              </w:rPr>
              <w:t xml:space="preserve">, заместитель председателя Совета;  </w:t>
            </w:r>
          </w:p>
        </w:tc>
      </w:tr>
      <w:tr w:rsidR="00483BFD" w:rsidRPr="00F168DE" w:rsidTr="00B12BFC">
        <w:tc>
          <w:tcPr>
            <w:tcW w:w="4219" w:type="dxa"/>
          </w:tcPr>
          <w:p w:rsidR="00483BFD" w:rsidRPr="00F168DE" w:rsidRDefault="00483BFD" w:rsidP="003E6019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Смирнова Светлана Вячеславовна </w:t>
            </w:r>
          </w:p>
        </w:tc>
        <w:tc>
          <w:tcPr>
            <w:tcW w:w="5528" w:type="dxa"/>
          </w:tcPr>
          <w:p w:rsidR="00483BFD" w:rsidRPr="00F168DE" w:rsidRDefault="00483BFD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>- заведующ</w:t>
            </w:r>
            <w:r>
              <w:rPr>
                <w:rFonts w:ascii="Arial" w:hAnsi="Arial" w:cs="Arial"/>
              </w:rPr>
              <w:t>ий</w:t>
            </w:r>
            <w:r w:rsidRPr="00F168DE">
              <w:rPr>
                <w:rFonts w:ascii="Arial" w:hAnsi="Arial" w:cs="Arial"/>
              </w:rPr>
              <w:t xml:space="preserve"> правовым отделом администрации Макарьевского муниципального </w:t>
            </w:r>
            <w:r w:rsidR="000F363F">
              <w:rPr>
                <w:rFonts w:ascii="Arial" w:hAnsi="Arial" w:cs="Arial"/>
              </w:rPr>
              <w:t>округа</w:t>
            </w:r>
            <w:r>
              <w:rPr>
                <w:rFonts w:ascii="Arial" w:hAnsi="Arial" w:cs="Arial"/>
              </w:rPr>
              <w:t>,</w:t>
            </w:r>
            <w:r w:rsidRPr="00F168DE">
              <w:rPr>
                <w:rFonts w:ascii="Arial" w:hAnsi="Arial" w:cs="Arial"/>
              </w:rPr>
              <w:t xml:space="preserve"> секретарь Совета;</w:t>
            </w:r>
          </w:p>
        </w:tc>
      </w:tr>
      <w:tr w:rsidR="00483BFD" w:rsidRPr="00F168DE" w:rsidTr="00B12BFC">
        <w:tc>
          <w:tcPr>
            <w:tcW w:w="4219" w:type="dxa"/>
          </w:tcPr>
          <w:p w:rsidR="00483BFD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Гарина Ирина Сергеевна</w:t>
            </w:r>
          </w:p>
        </w:tc>
        <w:tc>
          <w:tcPr>
            <w:tcW w:w="5528" w:type="dxa"/>
          </w:tcPr>
          <w:p w:rsidR="00483BFD" w:rsidRPr="00F168DE" w:rsidRDefault="000F363F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исполняющий обязанности заместителя главы администрации, начальник отдела по культуре, туризму и спорту администрации Макарьевского муниципального округа</w:t>
            </w:r>
          </w:p>
        </w:tc>
      </w:tr>
      <w:tr w:rsidR="00483BFD" w:rsidRPr="00F168DE" w:rsidTr="00B12BFC">
        <w:tc>
          <w:tcPr>
            <w:tcW w:w="4219" w:type="dxa"/>
          </w:tcPr>
          <w:p w:rsidR="00483BFD" w:rsidRPr="00F168DE" w:rsidRDefault="00483BFD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>Кирсанова Светлана  Валерьевна</w:t>
            </w:r>
          </w:p>
        </w:tc>
        <w:tc>
          <w:tcPr>
            <w:tcW w:w="5528" w:type="dxa"/>
          </w:tcPr>
          <w:p w:rsidR="00483BFD" w:rsidRPr="00F168DE" w:rsidRDefault="00483BFD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</w:t>
            </w:r>
            <w:r w:rsidRPr="00F168DE">
              <w:rPr>
                <w:rFonts w:ascii="Arial" w:hAnsi="Arial" w:cs="Arial"/>
              </w:rPr>
              <w:t xml:space="preserve"> финансов</w:t>
            </w:r>
            <w:r>
              <w:rPr>
                <w:rFonts w:ascii="Arial" w:hAnsi="Arial" w:cs="Arial"/>
              </w:rPr>
              <w:t>ого</w:t>
            </w:r>
            <w:r w:rsidRPr="00F168DE">
              <w:rPr>
                <w:rFonts w:ascii="Arial" w:hAnsi="Arial" w:cs="Arial"/>
              </w:rPr>
              <w:t xml:space="preserve"> управлени</w:t>
            </w:r>
            <w:r>
              <w:rPr>
                <w:rFonts w:ascii="Arial" w:hAnsi="Arial" w:cs="Arial"/>
              </w:rPr>
              <w:t>я</w:t>
            </w:r>
            <w:r w:rsidRPr="00F168DE">
              <w:rPr>
                <w:rFonts w:ascii="Arial" w:hAnsi="Arial" w:cs="Arial"/>
              </w:rPr>
              <w:t xml:space="preserve"> администрации Макарьевского муниципального </w:t>
            </w:r>
            <w:r w:rsidR="000F363F">
              <w:rPr>
                <w:rFonts w:ascii="Arial" w:hAnsi="Arial" w:cs="Arial"/>
              </w:rPr>
              <w:t>округа</w:t>
            </w:r>
            <w:r w:rsidRPr="00F168DE">
              <w:rPr>
                <w:rFonts w:ascii="Arial" w:hAnsi="Arial" w:cs="Arial"/>
              </w:rPr>
              <w:t xml:space="preserve">; </w:t>
            </w:r>
          </w:p>
        </w:tc>
      </w:tr>
      <w:tr w:rsidR="00483BFD" w:rsidRPr="00F168DE" w:rsidTr="00B12BFC">
        <w:tc>
          <w:tcPr>
            <w:tcW w:w="4219" w:type="dxa"/>
          </w:tcPr>
          <w:p w:rsidR="00483BFD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Дрокин Алексей Сергеевич</w:t>
            </w:r>
            <w:r w:rsidR="00483BFD" w:rsidRPr="00F16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</w:tcPr>
          <w:p w:rsidR="00483BFD" w:rsidRPr="00F168DE" w:rsidRDefault="00483BFD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- </w:t>
            </w:r>
            <w:r w:rsidR="000F363F">
              <w:rPr>
                <w:rFonts w:ascii="Arial" w:hAnsi="Arial" w:cs="Arial"/>
              </w:rPr>
              <w:t>начальник управления по  экономике</w:t>
            </w:r>
            <w:r w:rsidRPr="00F168DE">
              <w:rPr>
                <w:rFonts w:ascii="Arial" w:hAnsi="Arial" w:cs="Arial"/>
              </w:rPr>
              <w:t xml:space="preserve">, </w:t>
            </w:r>
            <w:r w:rsidR="000F363F">
              <w:rPr>
                <w:rFonts w:ascii="Arial" w:hAnsi="Arial" w:cs="Arial"/>
              </w:rPr>
              <w:t>имуществу</w:t>
            </w:r>
            <w:r w:rsidRPr="00F168DE">
              <w:rPr>
                <w:rFonts w:ascii="Arial" w:hAnsi="Arial" w:cs="Arial"/>
              </w:rPr>
              <w:t xml:space="preserve"> и </w:t>
            </w:r>
            <w:proofErr w:type="gramStart"/>
            <w:r w:rsidRPr="00F168DE">
              <w:rPr>
                <w:rFonts w:ascii="Arial" w:hAnsi="Arial" w:cs="Arial"/>
              </w:rPr>
              <w:t>земельными</w:t>
            </w:r>
            <w:proofErr w:type="gramEnd"/>
            <w:r w:rsidRPr="00F168DE">
              <w:rPr>
                <w:rFonts w:ascii="Arial" w:hAnsi="Arial" w:cs="Arial"/>
              </w:rPr>
              <w:t xml:space="preserve"> </w:t>
            </w:r>
            <w:r w:rsidR="000F363F">
              <w:rPr>
                <w:rFonts w:ascii="Arial" w:hAnsi="Arial" w:cs="Arial"/>
              </w:rPr>
              <w:t>отношениям</w:t>
            </w:r>
            <w:r w:rsidRPr="00F168DE">
              <w:rPr>
                <w:rFonts w:ascii="Arial" w:hAnsi="Arial" w:cs="Arial"/>
              </w:rPr>
              <w:t xml:space="preserve">   администрации Макарьевского муниципального </w:t>
            </w:r>
            <w:r w:rsidR="000F363F">
              <w:rPr>
                <w:rFonts w:ascii="Arial" w:hAnsi="Arial" w:cs="Arial"/>
              </w:rPr>
              <w:t>округа</w:t>
            </w:r>
            <w:r w:rsidRPr="00F168DE">
              <w:rPr>
                <w:rFonts w:ascii="Arial" w:hAnsi="Arial" w:cs="Arial"/>
              </w:rPr>
              <w:t>;</w:t>
            </w:r>
          </w:p>
        </w:tc>
      </w:tr>
      <w:tr w:rsidR="000F363F" w:rsidRPr="00F168DE" w:rsidTr="00B12BFC">
        <w:tc>
          <w:tcPr>
            <w:tcW w:w="4219" w:type="dxa"/>
          </w:tcPr>
          <w:p w:rsidR="000F363F" w:rsidRPr="00F168DE" w:rsidRDefault="000F363F" w:rsidP="00583806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Павлов Андрей Александрович</w:t>
            </w:r>
            <w:r w:rsidRPr="00F16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</w:tcPr>
          <w:p w:rsidR="000F363F" w:rsidRPr="00F168DE" w:rsidRDefault="000F363F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-  </w:t>
            </w:r>
            <w:r>
              <w:rPr>
                <w:rFonts w:ascii="Arial" w:hAnsi="Arial" w:cs="Arial"/>
              </w:rPr>
              <w:t xml:space="preserve">начальник отдела </w:t>
            </w:r>
            <w:r w:rsidRPr="00F168DE">
              <w:rPr>
                <w:rFonts w:ascii="Arial" w:hAnsi="Arial" w:cs="Arial"/>
              </w:rPr>
              <w:t>по мобилизационной работе</w:t>
            </w:r>
            <w:r>
              <w:rPr>
                <w:rFonts w:ascii="Arial" w:hAnsi="Arial" w:cs="Arial"/>
              </w:rPr>
              <w:t>, ГО и ЧС</w:t>
            </w:r>
            <w:r w:rsidRPr="00F168DE">
              <w:rPr>
                <w:rFonts w:ascii="Arial" w:hAnsi="Arial" w:cs="Arial"/>
              </w:rPr>
              <w:t xml:space="preserve"> администрации Макарьевского муниципального </w:t>
            </w:r>
            <w:r>
              <w:rPr>
                <w:rFonts w:ascii="Arial" w:hAnsi="Arial" w:cs="Arial"/>
              </w:rPr>
              <w:t>округа</w:t>
            </w:r>
            <w:r w:rsidRPr="00F168DE">
              <w:rPr>
                <w:rFonts w:ascii="Arial" w:hAnsi="Arial" w:cs="Arial"/>
              </w:rPr>
              <w:t xml:space="preserve">;  </w:t>
            </w:r>
          </w:p>
        </w:tc>
      </w:tr>
      <w:tr w:rsidR="000F363F" w:rsidRPr="00F168DE" w:rsidTr="00B12BFC">
        <w:tc>
          <w:tcPr>
            <w:tcW w:w="4219" w:type="dxa"/>
          </w:tcPr>
          <w:p w:rsidR="000F363F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Четвертной Александр Владимирович</w:t>
            </w:r>
            <w:r w:rsidRPr="00F16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</w:tcPr>
          <w:p w:rsidR="000F363F" w:rsidRPr="00F168DE" w:rsidRDefault="000F363F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 xml:space="preserve">- начальник </w:t>
            </w:r>
            <w:r>
              <w:rPr>
                <w:rFonts w:ascii="Arial" w:hAnsi="Arial" w:cs="Arial"/>
              </w:rPr>
              <w:t>МО</w:t>
            </w:r>
            <w:r w:rsidRPr="00F168DE">
              <w:rPr>
                <w:rFonts w:ascii="Arial" w:hAnsi="Arial" w:cs="Arial"/>
              </w:rPr>
              <w:t xml:space="preserve"> МВД России «</w:t>
            </w:r>
            <w:proofErr w:type="spellStart"/>
            <w:r w:rsidRPr="00F168DE">
              <w:rPr>
                <w:rFonts w:ascii="Arial" w:hAnsi="Arial" w:cs="Arial"/>
              </w:rPr>
              <w:t>Макарьевский</w:t>
            </w:r>
            <w:proofErr w:type="spellEnd"/>
            <w:r w:rsidRPr="00F168DE">
              <w:rPr>
                <w:rFonts w:ascii="Arial" w:hAnsi="Arial" w:cs="Arial"/>
              </w:rPr>
              <w:t xml:space="preserve">» (по согласованию) </w:t>
            </w:r>
          </w:p>
        </w:tc>
      </w:tr>
      <w:tr w:rsidR="000F363F" w:rsidRPr="00F168DE" w:rsidTr="00B12BFC">
        <w:tc>
          <w:tcPr>
            <w:tcW w:w="4219" w:type="dxa"/>
          </w:tcPr>
          <w:p w:rsidR="000F363F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Крюков Сергей Михайлович</w:t>
            </w:r>
            <w:r w:rsidRPr="00F16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28" w:type="dxa"/>
          </w:tcPr>
          <w:p w:rsidR="000F363F" w:rsidRPr="00F168DE" w:rsidRDefault="000F363F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</w:rPr>
            </w:pPr>
            <w:r w:rsidRPr="00F168DE">
              <w:rPr>
                <w:rFonts w:ascii="Arial" w:hAnsi="Arial" w:cs="Arial"/>
              </w:rPr>
              <w:t>- прокурор Макарьевского района (по согласованию)</w:t>
            </w:r>
          </w:p>
        </w:tc>
      </w:tr>
      <w:tr w:rsidR="000F363F" w:rsidRPr="00F168DE" w:rsidTr="00B12BFC">
        <w:tc>
          <w:tcPr>
            <w:tcW w:w="4219" w:type="dxa"/>
          </w:tcPr>
          <w:p w:rsidR="000F363F" w:rsidRPr="00F168DE" w:rsidRDefault="000F363F">
            <w:pPr>
              <w:pStyle w:val="aa"/>
              <w:snapToGrid w:val="0"/>
              <w:spacing w:before="0"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Дегтярев Сергей Юрьевич</w:t>
            </w:r>
          </w:p>
        </w:tc>
        <w:tc>
          <w:tcPr>
            <w:tcW w:w="5528" w:type="dxa"/>
          </w:tcPr>
          <w:p w:rsidR="000F363F" w:rsidRPr="00F168DE" w:rsidRDefault="000F363F" w:rsidP="000F363F">
            <w:pPr>
              <w:pStyle w:val="aa"/>
              <w:snapToGrid w:val="0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F168DE">
              <w:rPr>
                <w:rFonts w:ascii="Arial" w:hAnsi="Arial" w:cs="Arial"/>
                <w:color w:val="000000"/>
              </w:rPr>
              <w:t xml:space="preserve">- начальник отдела – старший СП отдела СП по </w:t>
            </w:r>
            <w:proofErr w:type="spellStart"/>
            <w:r w:rsidRPr="00F168DE">
              <w:rPr>
                <w:rFonts w:ascii="Arial" w:hAnsi="Arial" w:cs="Arial"/>
                <w:color w:val="000000"/>
              </w:rPr>
              <w:t>Макарьевскому</w:t>
            </w:r>
            <w:proofErr w:type="spellEnd"/>
            <w:r w:rsidRPr="00F168DE">
              <w:rPr>
                <w:rFonts w:ascii="Arial" w:hAnsi="Arial" w:cs="Arial"/>
                <w:color w:val="000000"/>
              </w:rPr>
              <w:t xml:space="preserve"> району УФССП Костромской области (по согласованию)</w:t>
            </w:r>
          </w:p>
        </w:tc>
      </w:tr>
    </w:tbl>
    <w:p w:rsidR="00483BFD" w:rsidRPr="00F168DE" w:rsidRDefault="00483BFD">
      <w:pPr>
        <w:pStyle w:val="aa"/>
        <w:spacing w:before="0" w:after="0"/>
        <w:ind w:firstLine="539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right"/>
        <w:rPr>
          <w:rFonts w:ascii="Arial" w:hAnsi="Arial" w:cs="Arial"/>
        </w:rPr>
      </w:pPr>
    </w:p>
    <w:p w:rsidR="00483BFD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83BFD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83BFD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83BFD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83BFD" w:rsidRPr="00F168DE" w:rsidRDefault="00483BFD" w:rsidP="00F168D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Приложение N 2</w:t>
      </w:r>
    </w:p>
    <w:p w:rsidR="00483BFD" w:rsidRPr="00F168DE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483BFD" w:rsidRPr="00F168DE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168DE">
        <w:rPr>
          <w:rFonts w:ascii="Arial" w:hAnsi="Arial" w:cs="Arial"/>
        </w:rPr>
        <w:t>Утверждено</w:t>
      </w:r>
    </w:p>
    <w:p w:rsidR="00483BFD" w:rsidRPr="00F168DE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168DE">
        <w:rPr>
          <w:rFonts w:ascii="Arial" w:hAnsi="Arial" w:cs="Arial"/>
        </w:rPr>
        <w:t>постановлением администрации</w:t>
      </w:r>
    </w:p>
    <w:p w:rsidR="00483BFD" w:rsidRPr="00F168DE" w:rsidRDefault="00483BFD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 xml:space="preserve">Макарьевского муниципального </w:t>
      </w:r>
      <w:r w:rsidR="000F363F">
        <w:rPr>
          <w:rFonts w:ascii="Arial" w:hAnsi="Arial" w:cs="Arial"/>
          <w:bCs/>
        </w:rPr>
        <w:t>округа</w:t>
      </w:r>
    </w:p>
    <w:p w:rsidR="00483BFD" w:rsidRPr="00F168DE" w:rsidRDefault="00F94299" w:rsidP="00F168D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168DE">
        <w:rPr>
          <w:rFonts w:ascii="Arial" w:hAnsi="Arial" w:cs="Arial"/>
        </w:rPr>
        <w:t>О</w:t>
      </w:r>
      <w:r w:rsidR="00483BFD" w:rsidRPr="00F168DE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07.02.2025 </w:t>
      </w:r>
      <w:bookmarkStart w:id="0" w:name="_GoBack"/>
      <w:bookmarkEnd w:id="0"/>
      <w:r w:rsidR="00483BFD" w:rsidRPr="00F168DE">
        <w:rPr>
          <w:rFonts w:ascii="Arial" w:hAnsi="Arial" w:cs="Arial"/>
        </w:rPr>
        <w:t xml:space="preserve"> N </w:t>
      </w:r>
      <w:r>
        <w:rPr>
          <w:rFonts w:ascii="Arial" w:hAnsi="Arial" w:cs="Arial"/>
        </w:rPr>
        <w:t>77</w:t>
      </w:r>
    </w:p>
    <w:p w:rsidR="00483BFD" w:rsidRPr="00F168DE" w:rsidRDefault="00483BFD">
      <w:pPr>
        <w:pStyle w:val="aa"/>
        <w:spacing w:before="0" w:after="0"/>
        <w:ind w:left="5760"/>
        <w:jc w:val="center"/>
        <w:rPr>
          <w:rFonts w:ascii="Arial" w:hAnsi="Arial" w:cs="Arial"/>
          <w:b/>
          <w:bCs/>
        </w:rPr>
      </w:pPr>
    </w:p>
    <w:p w:rsidR="000F363F" w:rsidRDefault="000F363F">
      <w:pPr>
        <w:pStyle w:val="aa"/>
        <w:spacing w:before="0" w:after="0"/>
        <w:jc w:val="center"/>
        <w:rPr>
          <w:rFonts w:ascii="Arial" w:hAnsi="Arial" w:cs="Arial"/>
          <w:bCs/>
        </w:rPr>
      </w:pP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>ПОЛОЖЕНИЕ</w:t>
      </w:r>
    </w:p>
    <w:p w:rsidR="00483BFD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 xml:space="preserve">о Совете по противодействию коррупции при администрации </w:t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  <w:bCs/>
        </w:rPr>
      </w:pPr>
      <w:r w:rsidRPr="00F168DE">
        <w:rPr>
          <w:rFonts w:ascii="Arial" w:hAnsi="Arial" w:cs="Arial"/>
          <w:bCs/>
        </w:rPr>
        <w:t xml:space="preserve">Макарьевского  муниципального </w:t>
      </w:r>
      <w:r w:rsidR="000F363F">
        <w:rPr>
          <w:rFonts w:ascii="Arial" w:hAnsi="Arial" w:cs="Arial"/>
          <w:bCs/>
        </w:rPr>
        <w:t>округа</w:t>
      </w:r>
      <w:r w:rsidRPr="00F168DE">
        <w:rPr>
          <w:rFonts w:ascii="Arial" w:hAnsi="Arial" w:cs="Arial"/>
          <w:bCs/>
        </w:rPr>
        <w:t xml:space="preserve"> Костромской области</w:t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1. Общие положения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1. Совет по противодействию коррупции при администрации  Макарьевского муниципального </w:t>
      </w:r>
      <w:r w:rsidR="000F363F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 xml:space="preserve"> Костромской области (далее - Совет) является совещательным органом, образованным в целях обеспечения условий для осуществления администрацией муниципального </w:t>
      </w:r>
      <w:r w:rsidR="000F363F">
        <w:rPr>
          <w:rFonts w:ascii="Arial" w:hAnsi="Arial" w:cs="Arial"/>
        </w:rPr>
        <w:t xml:space="preserve">округа </w:t>
      </w:r>
      <w:r w:rsidRPr="00F168DE">
        <w:rPr>
          <w:rFonts w:ascii="Arial" w:hAnsi="Arial" w:cs="Arial"/>
        </w:rPr>
        <w:t xml:space="preserve"> полномочий по реализации антикоррупционной политики на территории Макарьевского муниципального </w:t>
      </w:r>
      <w:r w:rsidR="000F363F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>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Совет в своей деятельности руководствуется Конституций Р</w:t>
      </w:r>
      <w:r w:rsidR="000F363F">
        <w:rPr>
          <w:rFonts w:ascii="Arial" w:hAnsi="Arial" w:cs="Arial"/>
        </w:rPr>
        <w:t xml:space="preserve">оссийской </w:t>
      </w:r>
      <w:r w:rsidRPr="00F168DE">
        <w:rPr>
          <w:rFonts w:ascii="Arial" w:hAnsi="Arial" w:cs="Arial"/>
        </w:rPr>
        <w:t>Ф</w:t>
      </w:r>
      <w:r w:rsidR="000F363F">
        <w:rPr>
          <w:rFonts w:ascii="Arial" w:hAnsi="Arial" w:cs="Arial"/>
        </w:rPr>
        <w:t>едерации</w:t>
      </w:r>
      <w:r w:rsidRPr="00F168DE">
        <w:rPr>
          <w:rFonts w:ascii="Arial" w:hAnsi="Arial" w:cs="Arial"/>
        </w:rPr>
        <w:t>, федеральными законами, постановлениями и распоряжениями Правительства Р</w:t>
      </w:r>
      <w:r w:rsidR="000F363F">
        <w:rPr>
          <w:rFonts w:ascii="Arial" w:hAnsi="Arial" w:cs="Arial"/>
        </w:rPr>
        <w:t xml:space="preserve">оссийской </w:t>
      </w:r>
      <w:r w:rsidRPr="00F168DE">
        <w:rPr>
          <w:rFonts w:ascii="Arial" w:hAnsi="Arial" w:cs="Arial"/>
        </w:rPr>
        <w:t>Ф</w:t>
      </w:r>
      <w:r w:rsidR="000F363F">
        <w:rPr>
          <w:rFonts w:ascii="Arial" w:hAnsi="Arial" w:cs="Arial"/>
        </w:rPr>
        <w:t>едерации</w:t>
      </w:r>
      <w:r w:rsidRPr="00F168DE">
        <w:rPr>
          <w:rFonts w:ascii="Arial" w:hAnsi="Arial" w:cs="Arial"/>
        </w:rPr>
        <w:t>, Национальным планом п</w:t>
      </w:r>
      <w:r>
        <w:rPr>
          <w:rFonts w:ascii="Arial" w:hAnsi="Arial" w:cs="Arial"/>
        </w:rPr>
        <w:t>ротиводействия коррупции</w:t>
      </w:r>
      <w:r w:rsidRPr="00F168DE">
        <w:rPr>
          <w:rFonts w:ascii="Arial" w:hAnsi="Arial" w:cs="Arial"/>
        </w:rPr>
        <w:t xml:space="preserve">, законами Костромской области, нормативно-правовыми актами Макарьевского  муниципального </w:t>
      </w:r>
      <w:r w:rsidR="000F363F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>, а также настоящим Положением.</w:t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2. Задачи Совета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Основными задачами Совета являются: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1. Выработка предложений и содействие в реализации мероприятий по предупреждению, пресечению и устранению причин и условий, способствующих возникновению коррупции, укреплению законности и правопорядка.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Выработка оптимальных механизмов защиты от проникновения коррупции в органы местного самоуправления с учетом их специфики, снижению в них коррупционных рисков.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3. Содействие созданию единой системы антикоррупционной пропаганды, мониторинга и информирования населения по проблемам коррупции. Привлечение общественности и СМИ к формированию у граждан и муниципальных служащих антикоррупционного поведения, нетерпимого отношения к коррупции.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4. Контроль в пределах своей компетенции за ходом выполнения мероприятий в </w:t>
      </w:r>
      <w:proofErr w:type="spellStart"/>
      <w:r w:rsidR="000F363F">
        <w:rPr>
          <w:rFonts w:ascii="Arial" w:hAnsi="Arial" w:cs="Arial"/>
        </w:rPr>
        <w:t>Макарьевском</w:t>
      </w:r>
      <w:proofErr w:type="spellEnd"/>
      <w:r w:rsidRPr="00F168DE">
        <w:rPr>
          <w:rFonts w:ascii="Arial" w:hAnsi="Arial" w:cs="Arial"/>
        </w:rPr>
        <w:t xml:space="preserve"> муниципальном </w:t>
      </w:r>
      <w:r w:rsidR="000F363F">
        <w:rPr>
          <w:rFonts w:ascii="Arial" w:hAnsi="Arial" w:cs="Arial"/>
        </w:rPr>
        <w:t>округе</w:t>
      </w:r>
      <w:r w:rsidRPr="00F168DE">
        <w:rPr>
          <w:rFonts w:ascii="Arial" w:hAnsi="Arial" w:cs="Arial"/>
        </w:rPr>
        <w:t xml:space="preserve"> по реализации мероприятий противодействия коррупции.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5. Оценка существующего уровня коррупции.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6. Формирование нетерпимости к коррупционным действиям.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7. Предупреждение коррупционных правонарушений.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8. Обеспечение ответственности за коррупционные правонарушения.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9. Мониторинг </w:t>
      </w:r>
      <w:proofErr w:type="spellStart"/>
      <w:r w:rsidRPr="00F168DE">
        <w:rPr>
          <w:rFonts w:ascii="Arial" w:hAnsi="Arial" w:cs="Arial"/>
        </w:rPr>
        <w:t>коррупциогенных</w:t>
      </w:r>
      <w:proofErr w:type="spellEnd"/>
      <w:r w:rsidRPr="00F168DE">
        <w:rPr>
          <w:rFonts w:ascii="Arial" w:hAnsi="Arial" w:cs="Arial"/>
        </w:rPr>
        <w:t xml:space="preserve"> факторов и эффективности мер антикоррупционной политики.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10. Формирование антикоррупционного общественного сознания.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11. Содействие реализации прав граждан и организаций на доступ к информации о фактах коррупции и </w:t>
      </w:r>
      <w:proofErr w:type="spellStart"/>
      <w:r w:rsidRPr="00F168DE">
        <w:rPr>
          <w:rFonts w:ascii="Arial" w:hAnsi="Arial" w:cs="Arial"/>
        </w:rPr>
        <w:t>коррупциогенных</w:t>
      </w:r>
      <w:proofErr w:type="spellEnd"/>
      <w:r w:rsidRPr="00F168DE">
        <w:rPr>
          <w:rFonts w:ascii="Arial" w:hAnsi="Arial" w:cs="Arial"/>
        </w:rPr>
        <w:t xml:space="preserve"> факторах, а также на их свободное освещение в средствах массовой информации.</w:t>
      </w:r>
    </w:p>
    <w:p w:rsidR="00483BFD" w:rsidRDefault="00483BFD">
      <w:pPr>
        <w:pStyle w:val="aa"/>
        <w:spacing w:before="0" w:after="0"/>
        <w:ind w:firstLine="539"/>
        <w:jc w:val="center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ind w:firstLine="539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3. Порядок работы Совета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lastRenderedPageBreak/>
        <w:t>1. Основной формой работы Совета являются заседания, проводимые согласно плану работы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Заседания Совета проводятся по мере необходимости, но не реже 1 раза в квартал на основании плана его заседаний. Внеплановые заседания Совета проводятся по инициативе любого из его членов.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3. Заседание Совета ведет председатель Совета или по его поручению заместитель председателя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4. Заседание Совета правомочно, если на нем присутствует более половины от общего числа членов Совета, приглашенных для рассмотрения данного вопроса повестки дня.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5. Подготовка материалов к заседанию Совета осуществляется представителем тех органов и организаций, к ведению которых относятся вопросы повестки дня. Орган или организация, указанные в качестве исполнителя первыми, организационно обеспечивает подготовку вопроса к рассмотрению на заседании Совета: готовит обобщенную справку (доклад), проект решения Совета на основе согласованных предложений заинтересованных учреждений, подразделений, организаций, списки приглашенных и выступающих должностных лиц, другие документы. Информационно-справочные материалы и проект решения по рассматриваемому вопросу представляются секретарю Совета не позднее, чем за 3 рабочих дня до дня проведения заседания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6. Заседание Совета оформляется протоколом, который подписывается председателем. В протоколе отражаются ход заседания и решения, принятые Советом.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7. Организацию заседаний Совета и обеспечение подготовки проектов его решений осуществляет секретарь Совета через соответствующие структурные подразделения администрации муниципального </w:t>
      </w:r>
      <w:r w:rsidR="00B12BFC">
        <w:rPr>
          <w:rFonts w:ascii="Arial" w:hAnsi="Arial" w:cs="Arial"/>
        </w:rPr>
        <w:t>округа</w:t>
      </w:r>
      <w:r w:rsidRPr="00F168DE">
        <w:rPr>
          <w:rFonts w:ascii="Arial" w:hAnsi="Arial" w:cs="Arial"/>
        </w:rPr>
        <w:t>.</w:t>
      </w:r>
    </w:p>
    <w:p w:rsidR="00483BFD" w:rsidRDefault="00483BFD">
      <w:pPr>
        <w:pStyle w:val="aa"/>
        <w:spacing w:before="0" w:after="0"/>
        <w:jc w:val="center"/>
        <w:rPr>
          <w:rFonts w:ascii="Arial" w:hAnsi="Arial" w:cs="Arial"/>
        </w:rPr>
      </w:pP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4. Председатель Совета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1. Формирует на основе планов заседаний Совета и предложений членов Совета повестку дня его заседаний.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Формирует на основе предложений членов Совета план работы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 xml:space="preserve">3. Осуществляет руководство работой Совета в период его заседания, общий </w:t>
      </w:r>
      <w:proofErr w:type="gramStart"/>
      <w:r w:rsidRPr="00F168DE">
        <w:rPr>
          <w:rFonts w:ascii="Arial" w:hAnsi="Arial" w:cs="Arial"/>
        </w:rPr>
        <w:t>контроль за</w:t>
      </w:r>
      <w:proofErr w:type="gramEnd"/>
      <w:r w:rsidRPr="00F168DE">
        <w:rPr>
          <w:rFonts w:ascii="Arial" w:hAnsi="Arial" w:cs="Arial"/>
        </w:rPr>
        <w:t xml:space="preserve"> реализацией решений Совета через секретаря, членов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4. Подписывает протоколы заседаний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5. Дает поручения в сфере деятельности Совета, через секретаря Совета осуществляет контроль по их выполнению.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6. Представляет Совет по вопросам, относящимся к его компетенции.</w:t>
      </w:r>
      <w:r w:rsidRPr="00F168DE">
        <w:rPr>
          <w:rFonts w:ascii="Arial" w:hAnsi="Arial" w:cs="Arial"/>
        </w:rPr>
        <w:br/>
      </w:r>
    </w:p>
    <w:p w:rsidR="00483BFD" w:rsidRPr="00F168DE" w:rsidRDefault="00483BFD">
      <w:pPr>
        <w:pStyle w:val="aa"/>
        <w:spacing w:before="0" w:after="0"/>
        <w:jc w:val="center"/>
        <w:rPr>
          <w:rFonts w:ascii="Arial" w:hAnsi="Arial" w:cs="Arial"/>
        </w:rPr>
      </w:pPr>
      <w:r w:rsidRPr="00F168DE">
        <w:rPr>
          <w:rFonts w:ascii="Arial" w:hAnsi="Arial" w:cs="Arial"/>
        </w:rPr>
        <w:t>5. Секретарь Совета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1. Организует работу по подготовке проектов плана работы, заседаний Совета, вносит предложения по формированию повестки дня его заседаний. Координирует деятельность по подготовке необходимых материалов к заседаниям Совета, а также проектов решений, ведет протоколы заседаний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2. Информирует председателя и членов Совета о состоянии реализации решений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3. Организует выполнение поручений председателя Совета, относящихся к рассматриваемым на заседаниях Совета вопросам.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4. Оформляет протоколы заседаний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  <w:r w:rsidRPr="00F168DE">
        <w:rPr>
          <w:rFonts w:ascii="Arial" w:hAnsi="Arial" w:cs="Arial"/>
        </w:rPr>
        <w:t>5. Решает организационно-технические вопросы по подготовке и проведению заседаний Совета, информирует членов Совета и иных заинтересованных лиц о месте, времени проведения и повестке дня заседания Совета.</w:t>
      </w:r>
    </w:p>
    <w:p w:rsidR="00483BFD" w:rsidRPr="00F168DE" w:rsidRDefault="00483BFD">
      <w:pPr>
        <w:pStyle w:val="aa"/>
        <w:spacing w:before="0" w:after="0"/>
        <w:ind w:firstLine="539"/>
        <w:jc w:val="both"/>
        <w:rPr>
          <w:rFonts w:ascii="Arial" w:hAnsi="Arial" w:cs="Arial"/>
        </w:rPr>
      </w:pPr>
    </w:p>
    <w:p w:rsidR="00483BFD" w:rsidRPr="00F168DE" w:rsidRDefault="00483BFD">
      <w:pPr>
        <w:jc w:val="both"/>
        <w:rPr>
          <w:rFonts w:ascii="Arial" w:hAnsi="Arial" w:cs="Arial"/>
        </w:rPr>
      </w:pPr>
    </w:p>
    <w:sectPr w:rsidR="00483BFD" w:rsidRPr="00F168DE" w:rsidSect="0057040F">
      <w:pgSz w:w="11906" w:h="16838"/>
      <w:pgMar w:top="851" w:right="96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A6"/>
    <w:rsid w:val="000157A5"/>
    <w:rsid w:val="000563AD"/>
    <w:rsid w:val="000E4AFF"/>
    <w:rsid w:val="000F363F"/>
    <w:rsid w:val="0014606A"/>
    <w:rsid w:val="001A7500"/>
    <w:rsid w:val="001E1CC3"/>
    <w:rsid w:val="00243F0C"/>
    <w:rsid w:val="003723CF"/>
    <w:rsid w:val="00376AFB"/>
    <w:rsid w:val="003C4AA5"/>
    <w:rsid w:val="003E6019"/>
    <w:rsid w:val="0044369C"/>
    <w:rsid w:val="00464B7A"/>
    <w:rsid w:val="00483BFD"/>
    <w:rsid w:val="004F1C6F"/>
    <w:rsid w:val="0056654B"/>
    <w:rsid w:val="0057040F"/>
    <w:rsid w:val="005F52A6"/>
    <w:rsid w:val="00610508"/>
    <w:rsid w:val="00647004"/>
    <w:rsid w:val="006E4313"/>
    <w:rsid w:val="006E63FD"/>
    <w:rsid w:val="007316D8"/>
    <w:rsid w:val="00780262"/>
    <w:rsid w:val="007A781C"/>
    <w:rsid w:val="00831121"/>
    <w:rsid w:val="009F39D5"/>
    <w:rsid w:val="00A7363C"/>
    <w:rsid w:val="00AA30BD"/>
    <w:rsid w:val="00B12BFC"/>
    <w:rsid w:val="00B14590"/>
    <w:rsid w:val="00B23C41"/>
    <w:rsid w:val="00C57191"/>
    <w:rsid w:val="00C8373F"/>
    <w:rsid w:val="00CD5D54"/>
    <w:rsid w:val="00D331AD"/>
    <w:rsid w:val="00D930CC"/>
    <w:rsid w:val="00EA35F3"/>
    <w:rsid w:val="00F168DE"/>
    <w:rsid w:val="00F37AC2"/>
    <w:rsid w:val="00F46472"/>
    <w:rsid w:val="00F46F15"/>
    <w:rsid w:val="00F94299"/>
    <w:rsid w:val="00FA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F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FA2BFB"/>
    <w:pPr>
      <w:keepNext/>
      <w:tabs>
        <w:tab w:val="num" w:pos="432"/>
      </w:tabs>
      <w:spacing w:before="278" w:after="62"/>
      <w:ind w:left="432" w:hanging="432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30BD"/>
    <w:rPr>
      <w:b/>
      <w:bCs/>
      <w:kern w:val="1"/>
      <w:sz w:val="48"/>
      <w:szCs w:val="48"/>
      <w:lang w:eastAsia="ar-SA"/>
    </w:rPr>
  </w:style>
  <w:style w:type="character" w:customStyle="1" w:styleId="11">
    <w:name w:val="Основной шрифт абзаца1"/>
    <w:uiPriority w:val="99"/>
    <w:rsid w:val="00FA2BFB"/>
  </w:style>
  <w:style w:type="character" w:styleId="a4">
    <w:name w:val="Hyperlink"/>
    <w:uiPriority w:val="99"/>
    <w:rsid w:val="00FA2BFB"/>
    <w:rPr>
      <w:rFonts w:cs="Times New Roman"/>
      <w:color w:val="000080"/>
      <w:u w:val="single"/>
    </w:rPr>
  </w:style>
  <w:style w:type="character" w:styleId="a5">
    <w:name w:val="FollowedHyperlink"/>
    <w:uiPriority w:val="99"/>
    <w:rsid w:val="00FA2BFB"/>
    <w:rPr>
      <w:rFonts w:cs="Times New Roman"/>
      <w:color w:val="800080"/>
      <w:u w:val="single"/>
    </w:rPr>
  </w:style>
  <w:style w:type="character" w:customStyle="1" w:styleId="a6">
    <w:name w:val="Символ нумерации"/>
    <w:uiPriority w:val="99"/>
    <w:rsid w:val="00FA2BFB"/>
  </w:style>
  <w:style w:type="paragraph" w:customStyle="1" w:styleId="a7">
    <w:name w:val="Заголовок"/>
    <w:basedOn w:val="a"/>
    <w:next w:val="a0"/>
    <w:uiPriority w:val="99"/>
    <w:rsid w:val="00FA2BF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0">
    <w:name w:val="Body Text"/>
    <w:basedOn w:val="a"/>
    <w:link w:val="a8"/>
    <w:uiPriority w:val="99"/>
    <w:rsid w:val="00FA2BFB"/>
    <w:pPr>
      <w:spacing w:after="120"/>
    </w:pPr>
  </w:style>
  <w:style w:type="character" w:customStyle="1" w:styleId="a8">
    <w:name w:val="Основной текст Знак"/>
    <w:link w:val="a0"/>
    <w:uiPriority w:val="99"/>
    <w:semiHidden/>
    <w:locked/>
    <w:rsid w:val="00AA30BD"/>
    <w:rPr>
      <w:rFonts w:cs="Times New Roman"/>
      <w:sz w:val="24"/>
      <w:szCs w:val="24"/>
      <w:lang w:eastAsia="ar-SA" w:bidi="ar-SA"/>
    </w:rPr>
  </w:style>
  <w:style w:type="paragraph" w:styleId="a9">
    <w:name w:val="List"/>
    <w:basedOn w:val="a0"/>
    <w:uiPriority w:val="99"/>
    <w:rsid w:val="00FA2BFB"/>
    <w:rPr>
      <w:rFonts w:cs="Mangal"/>
    </w:rPr>
  </w:style>
  <w:style w:type="paragraph" w:customStyle="1" w:styleId="12">
    <w:name w:val="Название1"/>
    <w:basedOn w:val="a"/>
    <w:uiPriority w:val="99"/>
    <w:rsid w:val="00FA2BFB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FA2BFB"/>
    <w:pPr>
      <w:suppressLineNumbers/>
    </w:pPr>
    <w:rPr>
      <w:rFonts w:cs="Mangal"/>
    </w:rPr>
  </w:style>
  <w:style w:type="paragraph" w:styleId="aa">
    <w:name w:val="Normal (Web)"/>
    <w:basedOn w:val="a"/>
    <w:uiPriority w:val="99"/>
    <w:rsid w:val="00FA2BFB"/>
    <w:pPr>
      <w:spacing w:before="280" w:after="119"/>
    </w:pPr>
  </w:style>
  <w:style w:type="paragraph" w:customStyle="1" w:styleId="ab">
    <w:name w:val="Содержимое таблицы"/>
    <w:basedOn w:val="a"/>
    <w:uiPriority w:val="99"/>
    <w:rsid w:val="00FA2BFB"/>
    <w:pPr>
      <w:suppressLineNumbers/>
    </w:pPr>
  </w:style>
  <w:style w:type="paragraph" w:customStyle="1" w:styleId="ac">
    <w:name w:val="Заголовок таблицы"/>
    <w:basedOn w:val="ab"/>
    <w:uiPriority w:val="99"/>
    <w:rsid w:val="00FA2BFB"/>
    <w:pPr>
      <w:jc w:val="center"/>
    </w:pPr>
    <w:rPr>
      <w:b/>
      <w:bCs/>
    </w:rPr>
  </w:style>
  <w:style w:type="paragraph" w:customStyle="1" w:styleId="ad">
    <w:name w:val="Организация"/>
    <w:basedOn w:val="a"/>
    <w:uiPriority w:val="99"/>
    <w:rsid w:val="00B14590"/>
    <w:pPr>
      <w:framePr w:w="3840" w:h="1752" w:wrap="notBeside" w:vAnchor="page" w:hAnchor="margin" w:y="889"/>
      <w:suppressAutoHyphens w:val="0"/>
      <w:spacing w:line="276" w:lineRule="auto"/>
    </w:pPr>
    <w:rPr>
      <w:rFonts w:ascii="Arial" w:hAnsi="Arial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F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FA2BFB"/>
    <w:pPr>
      <w:keepNext/>
      <w:tabs>
        <w:tab w:val="num" w:pos="432"/>
      </w:tabs>
      <w:spacing w:before="278" w:after="62"/>
      <w:ind w:left="432" w:hanging="432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30BD"/>
    <w:rPr>
      <w:b/>
      <w:bCs/>
      <w:kern w:val="1"/>
      <w:sz w:val="48"/>
      <w:szCs w:val="48"/>
      <w:lang w:eastAsia="ar-SA"/>
    </w:rPr>
  </w:style>
  <w:style w:type="character" w:customStyle="1" w:styleId="11">
    <w:name w:val="Основной шрифт абзаца1"/>
    <w:uiPriority w:val="99"/>
    <w:rsid w:val="00FA2BFB"/>
  </w:style>
  <w:style w:type="character" w:styleId="a4">
    <w:name w:val="Hyperlink"/>
    <w:uiPriority w:val="99"/>
    <w:rsid w:val="00FA2BFB"/>
    <w:rPr>
      <w:rFonts w:cs="Times New Roman"/>
      <w:color w:val="000080"/>
      <w:u w:val="single"/>
    </w:rPr>
  </w:style>
  <w:style w:type="character" w:styleId="a5">
    <w:name w:val="FollowedHyperlink"/>
    <w:uiPriority w:val="99"/>
    <w:rsid w:val="00FA2BFB"/>
    <w:rPr>
      <w:rFonts w:cs="Times New Roman"/>
      <w:color w:val="800080"/>
      <w:u w:val="single"/>
    </w:rPr>
  </w:style>
  <w:style w:type="character" w:customStyle="1" w:styleId="a6">
    <w:name w:val="Символ нумерации"/>
    <w:uiPriority w:val="99"/>
    <w:rsid w:val="00FA2BFB"/>
  </w:style>
  <w:style w:type="paragraph" w:customStyle="1" w:styleId="a7">
    <w:name w:val="Заголовок"/>
    <w:basedOn w:val="a"/>
    <w:next w:val="a0"/>
    <w:uiPriority w:val="99"/>
    <w:rsid w:val="00FA2BF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0">
    <w:name w:val="Body Text"/>
    <w:basedOn w:val="a"/>
    <w:link w:val="a8"/>
    <w:uiPriority w:val="99"/>
    <w:rsid w:val="00FA2BFB"/>
    <w:pPr>
      <w:spacing w:after="120"/>
    </w:pPr>
  </w:style>
  <w:style w:type="character" w:customStyle="1" w:styleId="a8">
    <w:name w:val="Основной текст Знак"/>
    <w:link w:val="a0"/>
    <w:uiPriority w:val="99"/>
    <w:semiHidden/>
    <w:locked/>
    <w:rsid w:val="00AA30BD"/>
    <w:rPr>
      <w:rFonts w:cs="Times New Roman"/>
      <w:sz w:val="24"/>
      <w:szCs w:val="24"/>
      <w:lang w:eastAsia="ar-SA" w:bidi="ar-SA"/>
    </w:rPr>
  </w:style>
  <w:style w:type="paragraph" w:styleId="a9">
    <w:name w:val="List"/>
    <w:basedOn w:val="a0"/>
    <w:uiPriority w:val="99"/>
    <w:rsid w:val="00FA2BFB"/>
    <w:rPr>
      <w:rFonts w:cs="Mangal"/>
    </w:rPr>
  </w:style>
  <w:style w:type="paragraph" w:customStyle="1" w:styleId="12">
    <w:name w:val="Название1"/>
    <w:basedOn w:val="a"/>
    <w:uiPriority w:val="99"/>
    <w:rsid w:val="00FA2BFB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FA2BFB"/>
    <w:pPr>
      <w:suppressLineNumbers/>
    </w:pPr>
    <w:rPr>
      <w:rFonts w:cs="Mangal"/>
    </w:rPr>
  </w:style>
  <w:style w:type="paragraph" w:styleId="aa">
    <w:name w:val="Normal (Web)"/>
    <w:basedOn w:val="a"/>
    <w:uiPriority w:val="99"/>
    <w:rsid w:val="00FA2BFB"/>
    <w:pPr>
      <w:spacing w:before="280" w:after="119"/>
    </w:pPr>
  </w:style>
  <w:style w:type="paragraph" w:customStyle="1" w:styleId="ab">
    <w:name w:val="Содержимое таблицы"/>
    <w:basedOn w:val="a"/>
    <w:uiPriority w:val="99"/>
    <w:rsid w:val="00FA2BFB"/>
    <w:pPr>
      <w:suppressLineNumbers/>
    </w:pPr>
  </w:style>
  <w:style w:type="paragraph" w:customStyle="1" w:styleId="ac">
    <w:name w:val="Заголовок таблицы"/>
    <w:basedOn w:val="ab"/>
    <w:uiPriority w:val="99"/>
    <w:rsid w:val="00FA2BFB"/>
    <w:pPr>
      <w:jc w:val="center"/>
    </w:pPr>
    <w:rPr>
      <w:b/>
      <w:bCs/>
    </w:rPr>
  </w:style>
  <w:style w:type="paragraph" w:customStyle="1" w:styleId="ad">
    <w:name w:val="Организация"/>
    <w:basedOn w:val="a"/>
    <w:uiPriority w:val="99"/>
    <w:rsid w:val="00B14590"/>
    <w:pPr>
      <w:framePr w:w="3840" w:h="1752" w:wrap="notBeside" w:vAnchor="page" w:hAnchor="margin" w:y="889"/>
      <w:suppressAutoHyphens w:val="0"/>
      <w:spacing w:line="276" w:lineRule="auto"/>
    </w:pPr>
    <w:rPr>
      <w:rFonts w:ascii="Arial" w:hAnsi="Arial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m44.ru/i/u/450-4-ZK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DJ_Diesel</dc:creator>
  <cp:lastModifiedBy>Пользователь</cp:lastModifiedBy>
  <cp:revision>3</cp:revision>
  <cp:lastPrinted>2025-02-07T08:41:00Z</cp:lastPrinted>
  <dcterms:created xsi:type="dcterms:W3CDTF">2025-03-04T07:55:00Z</dcterms:created>
  <dcterms:modified xsi:type="dcterms:W3CDTF">2025-03-04T07:57:00Z</dcterms:modified>
</cp:coreProperties>
</file>